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FF3" w:rsidRPr="008211B1" w:rsidRDefault="00724FF3" w:rsidP="00001D5C">
      <w:pPr>
        <w:pStyle w:val="Default"/>
        <w:spacing w:line="276" w:lineRule="auto"/>
        <w:jc w:val="center"/>
        <w:rPr>
          <w:b/>
          <w:sz w:val="28"/>
          <w:szCs w:val="28"/>
        </w:rPr>
      </w:pPr>
      <w:r w:rsidRPr="008211B1">
        <w:rPr>
          <w:b/>
          <w:sz w:val="28"/>
          <w:szCs w:val="28"/>
        </w:rPr>
        <w:t>Требования к организации и проведению школьного этапа</w:t>
      </w:r>
    </w:p>
    <w:p w:rsidR="008211B1" w:rsidRPr="008211B1" w:rsidRDefault="00724FF3" w:rsidP="00001D5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11B1">
        <w:rPr>
          <w:rFonts w:ascii="Times New Roman" w:hAnsi="Times New Roman" w:cs="Times New Roman"/>
          <w:b/>
          <w:bCs/>
          <w:sz w:val="28"/>
          <w:szCs w:val="28"/>
        </w:rPr>
        <w:t>всероссий</w:t>
      </w:r>
      <w:r w:rsidR="00001D5C" w:rsidRPr="008211B1">
        <w:rPr>
          <w:rFonts w:ascii="Times New Roman" w:hAnsi="Times New Roman" w:cs="Times New Roman"/>
          <w:b/>
          <w:bCs/>
          <w:sz w:val="28"/>
          <w:szCs w:val="28"/>
        </w:rPr>
        <w:t>ской олимпиады школьников в 20</w:t>
      </w:r>
      <w:r w:rsidR="00E24829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001D5C" w:rsidRPr="008211B1">
        <w:rPr>
          <w:rFonts w:ascii="Times New Roman" w:hAnsi="Times New Roman" w:cs="Times New Roman"/>
          <w:b/>
          <w:bCs/>
          <w:sz w:val="28"/>
          <w:szCs w:val="28"/>
        </w:rPr>
        <w:t>/20</w:t>
      </w:r>
      <w:r w:rsidR="008211B1" w:rsidRPr="008211B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E24829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8211B1">
        <w:rPr>
          <w:rFonts w:ascii="Times New Roman" w:hAnsi="Times New Roman" w:cs="Times New Roman"/>
          <w:b/>
          <w:bCs/>
          <w:sz w:val="28"/>
          <w:szCs w:val="28"/>
        </w:rPr>
        <w:t xml:space="preserve"> учебном году </w:t>
      </w:r>
    </w:p>
    <w:p w:rsidR="00C61435" w:rsidRPr="008211B1" w:rsidRDefault="00724FF3" w:rsidP="00001D5C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211B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по </w:t>
      </w:r>
      <w:r w:rsidR="005F3986" w:rsidRPr="008211B1">
        <w:rPr>
          <w:rFonts w:ascii="Times New Roman" w:hAnsi="Times New Roman" w:cs="Times New Roman"/>
          <w:b/>
          <w:bCs/>
          <w:sz w:val="28"/>
          <w:szCs w:val="28"/>
          <w:u w:val="single"/>
        </w:rPr>
        <w:t>праву</w:t>
      </w:r>
      <w:r w:rsidR="00247EC2" w:rsidRPr="008211B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:rsidR="005E5B58" w:rsidRPr="008211B1" w:rsidRDefault="00724FF3" w:rsidP="00001D5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11B1">
        <w:rPr>
          <w:rFonts w:ascii="Times New Roman" w:hAnsi="Times New Roman" w:cs="Times New Roman"/>
          <w:b/>
          <w:bCs/>
          <w:sz w:val="28"/>
          <w:szCs w:val="28"/>
        </w:rPr>
        <w:t xml:space="preserve">для обучающихся </w:t>
      </w:r>
      <w:r w:rsidR="006E237C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8C3573" w:rsidRPr="008211B1">
        <w:rPr>
          <w:rFonts w:ascii="Times New Roman" w:hAnsi="Times New Roman" w:cs="Times New Roman"/>
          <w:b/>
          <w:bCs/>
          <w:sz w:val="28"/>
          <w:szCs w:val="28"/>
        </w:rPr>
        <w:t>-11</w:t>
      </w:r>
      <w:r w:rsidRPr="008211B1">
        <w:rPr>
          <w:rFonts w:ascii="Times New Roman" w:hAnsi="Times New Roman" w:cs="Times New Roman"/>
          <w:b/>
          <w:bCs/>
          <w:sz w:val="28"/>
          <w:szCs w:val="28"/>
        </w:rPr>
        <w:t xml:space="preserve"> классов </w:t>
      </w:r>
      <w:r w:rsidR="00001D5C" w:rsidRPr="008211B1">
        <w:rPr>
          <w:rFonts w:ascii="Times New Roman" w:hAnsi="Times New Roman" w:cs="Times New Roman"/>
          <w:b/>
          <w:bCs/>
          <w:sz w:val="28"/>
          <w:szCs w:val="28"/>
        </w:rPr>
        <w:t>общеобразовательных организаций</w:t>
      </w:r>
    </w:p>
    <w:p w:rsidR="00001D5C" w:rsidRPr="00001D5C" w:rsidRDefault="00001D5C" w:rsidP="00001D5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2D65" w:rsidRPr="00001D5C" w:rsidRDefault="00C0729B" w:rsidP="00001D5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1D5C">
        <w:rPr>
          <w:rFonts w:ascii="Times New Roman" w:hAnsi="Times New Roman" w:cs="Times New Roman"/>
          <w:sz w:val="24"/>
          <w:szCs w:val="24"/>
        </w:rPr>
        <w:t>Олимпиада проводится в целях выявления и развития у обучающихся творческих способностей и интереса</w:t>
      </w:r>
      <w:r w:rsidR="002B5B89" w:rsidRPr="00001D5C">
        <w:rPr>
          <w:rFonts w:ascii="Times New Roman" w:hAnsi="Times New Roman" w:cs="Times New Roman"/>
          <w:sz w:val="24"/>
          <w:szCs w:val="24"/>
        </w:rPr>
        <w:t xml:space="preserve"> </w:t>
      </w:r>
      <w:r w:rsidR="005F3986" w:rsidRPr="00001D5C">
        <w:rPr>
          <w:rFonts w:ascii="Times New Roman" w:hAnsi="Times New Roman" w:cs="Times New Roman"/>
          <w:sz w:val="24"/>
          <w:szCs w:val="24"/>
        </w:rPr>
        <w:t>к изучению права</w:t>
      </w:r>
      <w:r w:rsidR="002B5B89" w:rsidRPr="00001D5C">
        <w:rPr>
          <w:rFonts w:ascii="Times New Roman" w:hAnsi="Times New Roman" w:cs="Times New Roman"/>
          <w:sz w:val="24"/>
          <w:szCs w:val="24"/>
        </w:rPr>
        <w:t xml:space="preserve">, а так же мотивировать участников для достижения более высоких результатов. </w:t>
      </w:r>
    </w:p>
    <w:p w:rsidR="00C0729B" w:rsidRPr="00001D5C" w:rsidRDefault="008211B1" w:rsidP="008211B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336A04" w:rsidRPr="00001D5C">
        <w:rPr>
          <w:rFonts w:ascii="Times New Roman" w:hAnsi="Times New Roman" w:cs="Times New Roman"/>
          <w:b/>
          <w:sz w:val="24"/>
          <w:szCs w:val="24"/>
        </w:rPr>
        <w:t>Порядок проведения</w:t>
      </w:r>
    </w:p>
    <w:p w:rsidR="00A170D6" w:rsidRDefault="00C0729B" w:rsidP="00001D5C">
      <w:pPr>
        <w:pStyle w:val="Style6"/>
        <w:tabs>
          <w:tab w:val="left" w:pos="662"/>
        </w:tabs>
        <w:spacing w:line="276" w:lineRule="auto"/>
        <w:ind w:firstLine="0"/>
      </w:pPr>
      <w:r w:rsidRPr="00001D5C">
        <w:tab/>
        <w:t xml:space="preserve"> Школьный этап всероссийской </w:t>
      </w:r>
      <w:r w:rsidR="009119E8" w:rsidRPr="00001D5C">
        <w:t>о</w:t>
      </w:r>
      <w:r w:rsidR="009B3CF4" w:rsidRPr="00001D5C">
        <w:t>лимпи</w:t>
      </w:r>
      <w:r w:rsidR="005F3986" w:rsidRPr="00001D5C">
        <w:t>ады школьников по праву</w:t>
      </w:r>
      <w:r w:rsidRPr="00001D5C">
        <w:t xml:space="preserve"> проводятся в соответствии с требованиями к его проведению, по олимпиадным заданиям, разработанным муниципальными предметно-методическими комиссиями. </w:t>
      </w:r>
    </w:p>
    <w:p w:rsidR="00A170D6" w:rsidRPr="00A170D6" w:rsidRDefault="00A170D6" w:rsidP="00A170D6">
      <w:pPr>
        <w:widowControl w:val="0"/>
        <w:tabs>
          <w:tab w:val="left" w:pos="662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A170D6">
        <w:rPr>
          <w:rFonts w:ascii="Times New Roman" w:eastAsia="Times New Roman" w:hAnsi="Times New Roman" w:cs="Times New Roman"/>
          <w:sz w:val="24"/>
          <w:szCs w:val="24"/>
        </w:rPr>
        <w:t>При проведении школьного этапа олимпиады необходимо руководствоваться положениями действующего с 30.06.2020 г. Постановления Главного государственного санитарного врача Российской Федерации от 30.06.2020 г. № 16 «Об утверждении санитарно-эпидемиологических правил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коронавирусной инфекции (COVID-19)» (зарегистрировано 03.07.2020 г</w:t>
      </w:r>
      <w:proofErr w:type="gramEnd"/>
      <w:r w:rsidRPr="00A170D6">
        <w:rPr>
          <w:rFonts w:ascii="Times New Roman" w:eastAsia="Times New Roman" w:hAnsi="Times New Roman" w:cs="Times New Roman"/>
          <w:sz w:val="24"/>
          <w:szCs w:val="24"/>
        </w:rPr>
        <w:t xml:space="preserve">. за № 58824) в части минимизации контактов участников олимпиады друг с другом, проведения термометрии, соблюдения социальной дистанции не менее 1,5 м, в том числе при рассадке, и гигиенических мер предосторожности (дезинфекция рук и применение средств индивидуальной защиты органов дыхания). В случае ухудшения санитарно-эпидемиологической обстановки в связи с ростом заболеваемости COVID-19 и перевода образовательного процесса в регионе на дистанционную форму обучения по решению организатора школьного этапа олимпиады школьный этап олимпиады может </w:t>
      </w:r>
      <w:r w:rsidRPr="00A170D6">
        <w:rPr>
          <w:rFonts w:ascii="Times New Roman" w:eastAsia="Times New Roman" w:hAnsi="Times New Roman" w:cs="Times New Roman"/>
          <w:b/>
          <w:sz w:val="24"/>
          <w:szCs w:val="24"/>
        </w:rPr>
        <w:t>проводиться с использованием информационно-коммуникационных технологий.</w:t>
      </w:r>
    </w:p>
    <w:p w:rsidR="003B13A6" w:rsidRPr="00001D5C" w:rsidRDefault="00C0729B" w:rsidP="00A170D6">
      <w:pPr>
        <w:pStyle w:val="Style6"/>
        <w:tabs>
          <w:tab w:val="left" w:pos="662"/>
        </w:tabs>
        <w:spacing w:line="276" w:lineRule="auto"/>
        <w:ind w:firstLine="709"/>
      </w:pPr>
      <w:bookmarkStart w:id="0" w:name="_GoBack"/>
      <w:bookmarkEnd w:id="0"/>
      <w:r w:rsidRPr="00001D5C">
        <w:t xml:space="preserve">Данный этап проводится в один тур, который носит теоретический характер. </w:t>
      </w:r>
      <w:r w:rsidR="003B13A6" w:rsidRPr="00001D5C">
        <w:t xml:space="preserve">Время </w:t>
      </w:r>
      <w:r w:rsidR="00724BC9" w:rsidRPr="00001D5C">
        <w:t>проведения олимпиады</w:t>
      </w:r>
      <w:r w:rsidR="005F3986" w:rsidRPr="00001D5C">
        <w:t xml:space="preserve"> для </w:t>
      </w:r>
      <w:r w:rsidR="004A6DB2" w:rsidRPr="00001D5C">
        <w:t>9 класса – 60 минут, для 10-11 класса</w:t>
      </w:r>
      <w:r w:rsidR="00724BC9" w:rsidRPr="00001D5C">
        <w:t xml:space="preserve">  </w:t>
      </w:r>
      <w:r w:rsidR="008C3573" w:rsidRPr="00001D5C">
        <w:t>–</w:t>
      </w:r>
      <w:r w:rsidR="002B5B89" w:rsidRPr="00001D5C">
        <w:t xml:space="preserve"> </w:t>
      </w:r>
      <w:r w:rsidR="00C61435">
        <w:t xml:space="preserve">90 </w:t>
      </w:r>
      <w:r w:rsidR="00716A39" w:rsidRPr="00001D5C">
        <w:t>минут.</w:t>
      </w:r>
    </w:p>
    <w:p w:rsidR="00716A39" w:rsidRPr="00001D5C" w:rsidRDefault="007246F3" w:rsidP="00001D5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1D5C">
        <w:rPr>
          <w:rFonts w:ascii="Times New Roman" w:hAnsi="Times New Roman" w:cs="Times New Roman"/>
          <w:sz w:val="24"/>
          <w:szCs w:val="24"/>
        </w:rPr>
        <w:t xml:space="preserve">При проведении олимпиады каждому участнику олимпиады предоставляется отдельное рабочее место, соответствующее санитарно-эпидемиологическим правилам и нормам. </w:t>
      </w:r>
      <w:r w:rsidR="003B13A6" w:rsidRPr="00001D5C">
        <w:rPr>
          <w:rFonts w:ascii="Times New Roman" w:hAnsi="Times New Roman" w:cs="Times New Roman"/>
          <w:sz w:val="24"/>
          <w:szCs w:val="24"/>
        </w:rPr>
        <w:t xml:space="preserve">Число мест в классах (кабинетах) должно обеспечивать </w:t>
      </w:r>
      <w:r w:rsidR="003B13A6" w:rsidRPr="00001D5C">
        <w:rPr>
          <w:rFonts w:ascii="Times New Roman" w:hAnsi="Times New Roman" w:cs="Times New Roman"/>
          <w:bCs/>
          <w:sz w:val="24"/>
          <w:szCs w:val="24"/>
        </w:rPr>
        <w:t>самостоятельное</w:t>
      </w:r>
      <w:r w:rsidR="003B13A6" w:rsidRPr="00001D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B13A6" w:rsidRPr="00001D5C">
        <w:rPr>
          <w:rFonts w:ascii="Times New Roman" w:hAnsi="Times New Roman" w:cs="Times New Roman"/>
          <w:sz w:val="24"/>
          <w:szCs w:val="24"/>
        </w:rPr>
        <w:t>выпол</w:t>
      </w:r>
      <w:r w:rsidR="00724BC9" w:rsidRPr="00001D5C">
        <w:rPr>
          <w:rFonts w:ascii="Times New Roman" w:hAnsi="Times New Roman" w:cs="Times New Roman"/>
          <w:sz w:val="24"/>
          <w:szCs w:val="24"/>
        </w:rPr>
        <w:t>нение заданий олимпиады каждым у</w:t>
      </w:r>
      <w:r w:rsidR="003B13A6" w:rsidRPr="00001D5C">
        <w:rPr>
          <w:rFonts w:ascii="Times New Roman" w:hAnsi="Times New Roman" w:cs="Times New Roman"/>
          <w:sz w:val="24"/>
          <w:szCs w:val="24"/>
        </w:rPr>
        <w:t xml:space="preserve">частником. </w:t>
      </w:r>
    </w:p>
    <w:p w:rsidR="00F40544" w:rsidRPr="00001D5C" w:rsidRDefault="00716A39" w:rsidP="00001D5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1D5C">
        <w:rPr>
          <w:rFonts w:ascii="Times New Roman" w:hAnsi="Times New Roman" w:cs="Times New Roman"/>
          <w:sz w:val="24"/>
          <w:szCs w:val="24"/>
        </w:rPr>
        <w:t>За 20 минут до начала олимпиады по предмету представители организатора олимпиады проводят инструктаж участников олимпиады - информируют о продолжительности 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 олимпиады.</w:t>
      </w:r>
    </w:p>
    <w:p w:rsidR="00FF0684" w:rsidRPr="00001D5C" w:rsidRDefault="006E237C" w:rsidP="006E23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63061A" w:rsidRPr="00001D5C">
        <w:rPr>
          <w:rFonts w:ascii="Times New Roman" w:hAnsi="Times New Roman" w:cs="Times New Roman"/>
          <w:b/>
          <w:sz w:val="24"/>
          <w:szCs w:val="24"/>
        </w:rPr>
        <w:t>Процедура регистрации участников олимпиады</w:t>
      </w:r>
    </w:p>
    <w:p w:rsidR="009119E8" w:rsidRPr="00001D5C" w:rsidRDefault="00FF0684" w:rsidP="00001D5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1D5C">
        <w:rPr>
          <w:rFonts w:ascii="Times New Roman" w:hAnsi="Times New Roman" w:cs="Times New Roman"/>
          <w:sz w:val="24"/>
          <w:szCs w:val="24"/>
        </w:rPr>
        <w:lastRenderedPageBreak/>
        <w:t xml:space="preserve"> В олимпиаде</w:t>
      </w:r>
      <w:r w:rsidR="004A6DB2" w:rsidRPr="00001D5C">
        <w:rPr>
          <w:rFonts w:ascii="Times New Roman" w:hAnsi="Times New Roman" w:cs="Times New Roman"/>
          <w:sz w:val="24"/>
          <w:szCs w:val="24"/>
        </w:rPr>
        <w:t xml:space="preserve"> принимают участие обучающиеся </w:t>
      </w:r>
      <w:r w:rsidR="006E237C">
        <w:rPr>
          <w:rFonts w:ascii="Times New Roman" w:hAnsi="Times New Roman" w:cs="Times New Roman"/>
          <w:sz w:val="24"/>
          <w:szCs w:val="24"/>
        </w:rPr>
        <w:t>9</w:t>
      </w:r>
      <w:r w:rsidRPr="00001D5C">
        <w:rPr>
          <w:rFonts w:ascii="Times New Roman" w:hAnsi="Times New Roman" w:cs="Times New Roman"/>
          <w:sz w:val="24"/>
          <w:szCs w:val="24"/>
        </w:rPr>
        <w:t>-11 классов, желающие участвовать</w:t>
      </w:r>
      <w:r w:rsidR="002B5B89" w:rsidRPr="00001D5C">
        <w:rPr>
          <w:rFonts w:ascii="Times New Roman" w:hAnsi="Times New Roman" w:cs="Times New Roman"/>
          <w:sz w:val="24"/>
          <w:szCs w:val="24"/>
        </w:rPr>
        <w:t xml:space="preserve"> в олимпиаде.</w:t>
      </w:r>
      <w:r w:rsidRPr="00001D5C">
        <w:rPr>
          <w:rFonts w:ascii="Times New Roman" w:hAnsi="Times New Roman" w:cs="Times New Roman"/>
          <w:sz w:val="24"/>
          <w:szCs w:val="24"/>
        </w:rPr>
        <w:t xml:space="preserve"> Участники школьного этапа олимпиады вправе выполнять олимпиадные задания, разработанные для более старших классов по отношению к тем, в которых они проходят обучение. </w:t>
      </w:r>
    </w:p>
    <w:p w:rsidR="00FF0684" w:rsidRPr="00001D5C" w:rsidRDefault="009119E8" w:rsidP="00001D5C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1D5C">
        <w:rPr>
          <w:rFonts w:ascii="Times New Roman" w:hAnsi="Times New Roman" w:cs="Times New Roman"/>
          <w:sz w:val="24"/>
          <w:szCs w:val="24"/>
        </w:rPr>
        <w:t>Родитель (законный представитель) обучающегося, заявившего о своем участии в олимпиаде, в срок не менее чем за 10 рабочих дней до начала школьного этапа олимпиады в письменной форме подтверждает ознакомление с настоящим Порядком и предоставляет организатору школьного этапа олимпиады согласие на публикацию олимпиадной работы своего несовершеннолетнего ребенка, в том числе в информационно-телекоммуникационной сети "Интернет" (далее - сеть Интернет).</w:t>
      </w:r>
    </w:p>
    <w:p w:rsidR="003B13A6" w:rsidRPr="00001D5C" w:rsidRDefault="006E237C" w:rsidP="006E23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3B13A6" w:rsidRPr="00001D5C">
        <w:rPr>
          <w:rFonts w:ascii="Times New Roman" w:hAnsi="Times New Roman" w:cs="Times New Roman"/>
          <w:b/>
          <w:sz w:val="24"/>
          <w:szCs w:val="24"/>
        </w:rPr>
        <w:t>Показ олимпиадных работ, рассмотрение апелляций участников олимпиады</w:t>
      </w:r>
    </w:p>
    <w:p w:rsidR="00F40544" w:rsidRPr="00001D5C" w:rsidRDefault="00F40544" w:rsidP="00001D5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1D5C">
        <w:rPr>
          <w:rFonts w:ascii="Times New Roman" w:hAnsi="Times New Roman" w:cs="Times New Roman"/>
          <w:sz w:val="24"/>
          <w:szCs w:val="24"/>
        </w:rPr>
        <w:t xml:space="preserve">После опубликования предварительных результатов проверки олимпиадных работ </w:t>
      </w:r>
      <w:r w:rsidR="00724BC9" w:rsidRPr="00001D5C">
        <w:rPr>
          <w:rFonts w:ascii="Times New Roman" w:hAnsi="Times New Roman" w:cs="Times New Roman"/>
          <w:sz w:val="24"/>
          <w:szCs w:val="24"/>
        </w:rPr>
        <w:t>у</w:t>
      </w:r>
      <w:r w:rsidRPr="00001D5C">
        <w:rPr>
          <w:rFonts w:ascii="Times New Roman" w:hAnsi="Times New Roman" w:cs="Times New Roman"/>
          <w:sz w:val="24"/>
          <w:szCs w:val="24"/>
        </w:rPr>
        <w:t>частники имеют право ознакомиться со своими работами, в том числе сообщить о своем несогласии с выставленными баллами.</w:t>
      </w:r>
    </w:p>
    <w:p w:rsidR="00FD7D50" w:rsidRPr="00001D5C" w:rsidRDefault="00FD7D50" w:rsidP="00001D5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1D5C">
        <w:rPr>
          <w:rFonts w:ascii="Times New Roman" w:hAnsi="Times New Roman" w:cs="Times New Roman"/>
          <w:sz w:val="24"/>
          <w:szCs w:val="24"/>
        </w:rPr>
        <w:t xml:space="preserve"> Показ олимпиадной работы осуществляется очно по запросу участника  школьного этапа олимпиады с письменной регистрацией факта ознакомления. Показ работ проводится после разбора олимпиадных заданий. </w:t>
      </w:r>
    </w:p>
    <w:p w:rsidR="00FD7D50" w:rsidRPr="00001D5C" w:rsidRDefault="00FD7D50" w:rsidP="00001D5C">
      <w:pPr>
        <w:pStyle w:val="Standard"/>
        <w:suppressAutoHyphens w:val="0"/>
        <w:spacing w:line="276" w:lineRule="auto"/>
        <w:ind w:firstLine="708"/>
        <w:jc w:val="both"/>
      </w:pPr>
      <w:r w:rsidRPr="00001D5C">
        <w:rPr>
          <w:lang w:eastAsia="ru-RU"/>
        </w:rPr>
        <w:t xml:space="preserve"> Олимпиадные </w:t>
      </w:r>
      <w:r w:rsidRPr="00001D5C">
        <w:t xml:space="preserve">работы запрещено выносить из кабинета, где производится показ работ. </w:t>
      </w:r>
      <w:r w:rsidRPr="00001D5C">
        <w:rPr>
          <w:lang w:eastAsia="ru-RU"/>
        </w:rPr>
        <w:t>При показе копирование олимпиадной работы (сканирование, ксерокопирование, фотографирование) не допускается.</w:t>
      </w:r>
    </w:p>
    <w:p w:rsidR="00FD7D50" w:rsidRPr="00001D5C" w:rsidRDefault="00F40544" w:rsidP="00001D5C">
      <w:pPr>
        <w:pStyle w:val="Style6"/>
        <w:tabs>
          <w:tab w:val="left" w:pos="662"/>
        </w:tabs>
        <w:spacing w:line="276" w:lineRule="auto"/>
        <w:ind w:firstLine="0"/>
        <w:rPr>
          <w:rStyle w:val="FontStyle21"/>
          <w:sz w:val="24"/>
          <w:szCs w:val="24"/>
        </w:rPr>
      </w:pPr>
      <w:r w:rsidRPr="00001D5C">
        <w:rPr>
          <w:rStyle w:val="FontStyle21"/>
          <w:sz w:val="24"/>
          <w:szCs w:val="24"/>
        </w:rPr>
        <w:tab/>
      </w:r>
      <w:r w:rsidR="00FD7D50" w:rsidRPr="00001D5C">
        <w:rPr>
          <w:rStyle w:val="FontStyle21"/>
          <w:sz w:val="24"/>
          <w:szCs w:val="24"/>
        </w:rPr>
        <w:t xml:space="preserve"> В целях обеспечения права на объекти</w:t>
      </w:r>
      <w:r w:rsidR="00724BC9" w:rsidRPr="00001D5C">
        <w:rPr>
          <w:rStyle w:val="FontStyle21"/>
          <w:sz w:val="24"/>
          <w:szCs w:val="24"/>
        </w:rPr>
        <w:t>вное оценивание работы участник</w:t>
      </w:r>
      <w:r w:rsidR="00FD7D50" w:rsidRPr="00001D5C">
        <w:rPr>
          <w:rStyle w:val="FontStyle21"/>
          <w:sz w:val="24"/>
          <w:szCs w:val="24"/>
        </w:rPr>
        <w:t xml:space="preserve"> </w:t>
      </w:r>
      <w:r w:rsidR="00FD7D50" w:rsidRPr="00001D5C">
        <w:rPr>
          <w:rStyle w:val="FontStyle21"/>
          <w:sz w:val="24"/>
          <w:szCs w:val="24"/>
          <w:u w:val="single"/>
        </w:rPr>
        <w:t>олимпиады вправе подать в письменной форме апелляцию о несогласии</w:t>
      </w:r>
      <w:r w:rsidR="00FD7D50" w:rsidRPr="00001D5C">
        <w:rPr>
          <w:rStyle w:val="FontStyle21"/>
          <w:sz w:val="24"/>
          <w:szCs w:val="24"/>
        </w:rPr>
        <w:t xml:space="preserve"> с выставленными баллами в жюри  школьного этапа олимпиады. Участник олимпиады перед подачей апелляции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</w:t>
      </w:r>
    </w:p>
    <w:p w:rsidR="00FD7D50" w:rsidRPr="00001D5C" w:rsidRDefault="00FD7D50" w:rsidP="00001D5C">
      <w:pPr>
        <w:pStyle w:val="Standard"/>
        <w:suppressAutoHyphens w:val="0"/>
        <w:spacing w:line="276" w:lineRule="auto"/>
        <w:ind w:firstLine="708"/>
        <w:jc w:val="both"/>
        <w:rPr>
          <w:lang w:eastAsia="ru-RU"/>
        </w:rPr>
      </w:pPr>
      <w:r w:rsidRPr="00001D5C">
        <w:rPr>
          <w:lang w:eastAsia="ru-RU"/>
        </w:rPr>
        <w:t xml:space="preserve"> </w:t>
      </w:r>
      <w:r w:rsidR="00724BC9" w:rsidRPr="00001D5C">
        <w:rPr>
          <w:lang w:eastAsia="ru-RU"/>
        </w:rPr>
        <w:t>Апелляцию</w:t>
      </w:r>
      <w:r w:rsidRPr="00001D5C">
        <w:rPr>
          <w:lang w:eastAsia="ru-RU"/>
        </w:rPr>
        <w:t xml:space="preserve"> о несогласии с</w:t>
      </w:r>
      <w:r w:rsidR="00724BC9" w:rsidRPr="00001D5C">
        <w:rPr>
          <w:lang w:eastAsia="ru-RU"/>
        </w:rPr>
        <w:t xml:space="preserve"> выставленными баллами участник</w:t>
      </w:r>
      <w:r w:rsidRPr="00001D5C">
        <w:rPr>
          <w:lang w:eastAsia="ru-RU"/>
        </w:rPr>
        <w:t xml:space="preserve">  школьного </w:t>
      </w:r>
      <w:r w:rsidR="00724BC9" w:rsidRPr="00001D5C">
        <w:rPr>
          <w:lang w:eastAsia="ru-RU"/>
        </w:rPr>
        <w:t>этапа олимпиады подае</w:t>
      </w:r>
      <w:r w:rsidRPr="00001D5C">
        <w:rPr>
          <w:lang w:eastAsia="ru-RU"/>
        </w:rPr>
        <w:t>т после разбора олимпиадных заданий и показа работ</w:t>
      </w:r>
      <w:r w:rsidR="00724BC9" w:rsidRPr="00001D5C">
        <w:rPr>
          <w:lang w:eastAsia="ru-RU"/>
        </w:rPr>
        <w:t xml:space="preserve"> по </w:t>
      </w:r>
      <w:r w:rsidRPr="00001D5C">
        <w:rPr>
          <w:lang w:eastAsia="ru-RU"/>
        </w:rPr>
        <w:t xml:space="preserve"> предмету</w:t>
      </w:r>
      <w:r w:rsidRPr="00001D5C">
        <w:rPr>
          <w:color w:val="FF0000"/>
          <w:lang w:eastAsia="ru-RU"/>
        </w:rPr>
        <w:t xml:space="preserve"> </w:t>
      </w:r>
      <w:r w:rsidRPr="00001D5C">
        <w:rPr>
          <w:lang w:eastAsia="ru-RU"/>
        </w:rPr>
        <w:t>в жюри в течение 1 (одного) дня после объявления результатов школьного этапа олимпиады.</w:t>
      </w:r>
    </w:p>
    <w:p w:rsidR="00FD7D50" w:rsidRPr="00001D5C" w:rsidRDefault="00FD7D50" w:rsidP="00001D5C">
      <w:pPr>
        <w:pStyle w:val="Style6"/>
        <w:tabs>
          <w:tab w:val="left" w:pos="662"/>
        </w:tabs>
        <w:spacing w:line="276" w:lineRule="auto"/>
        <w:ind w:firstLine="0"/>
      </w:pPr>
      <w:r w:rsidRPr="00001D5C">
        <w:rPr>
          <w:rStyle w:val="FontStyle21"/>
          <w:sz w:val="24"/>
          <w:szCs w:val="24"/>
        </w:rPr>
        <w:t xml:space="preserve">Рассмотрение апелляции проводится с участием самого участника олимпиады (очно). </w:t>
      </w:r>
    </w:p>
    <w:p w:rsidR="00FD7D50" w:rsidRPr="00001D5C" w:rsidRDefault="00FD7D50" w:rsidP="00001D5C">
      <w:pPr>
        <w:pStyle w:val="Style6"/>
        <w:widowControl/>
        <w:tabs>
          <w:tab w:val="left" w:pos="662"/>
        </w:tabs>
        <w:spacing w:line="276" w:lineRule="auto"/>
        <w:ind w:firstLine="0"/>
      </w:pPr>
      <w:r w:rsidRPr="00001D5C">
        <w:rPr>
          <w:rStyle w:val="FontStyle21"/>
          <w:sz w:val="24"/>
          <w:szCs w:val="24"/>
        </w:rPr>
        <w:t>По результатам рассмотрения апелляции о несогласии с выставленными баллами жюри  школьного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баллов.</w:t>
      </w:r>
      <w:r w:rsidR="00724BC9" w:rsidRPr="00001D5C">
        <w:rPr>
          <w:rStyle w:val="FontStyle21"/>
          <w:sz w:val="24"/>
          <w:szCs w:val="24"/>
        </w:rPr>
        <w:t xml:space="preserve"> </w:t>
      </w:r>
      <w:r w:rsidRPr="00001D5C">
        <w:t>Решение жюри школьного этапа олимпиады оформляется протоколом установленной формы.</w:t>
      </w:r>
    </w:p>
    <w:p w:rsidR="007D71B1" w:rsidRPr="00001D5C" w:rsidRDefault="00FD7D50" w:rsidP="00001D5C">
      <w:pPr>
        <w:pStyle w:val="Standard"/>
        <w:suppressAutoHyphens w:val="0"/>
        <w:spacing w:after="240" w:line="276" w:lineRule="auto"/>
        <w:ind w:firstLine="708"/>
        <w:jc w:val="both"/>
        <w:rPr>
          <w:u w:val="single"/>
        </w:rPr>
      </w:pPr>
      <w:r w:rsidRPr="00001D5C">
        <w:rPr>
          <w:lang w:eastAsia="ru-RU"/>
        </w:rPr>
        <w:t>Апелляция не принимается по содержанию олимпиадных заданий, системе оценивания работы.</w:t>
      </w:r>
    </w:p>
    <w:p w:rsidR="004A6DB2" w:rsidRPr="00001D5C" w:rsidRDefault="006E237C" w:rsidP="006E237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336A04" w:rsidRPr="00001D5C">
        <w:rPr>
          <w:rFonts w:ascii="Times New Roman" w:hAnsi="Times New Roman" w:cs="Times New Roman"/>
          <w:b/>
          <w:sz w:val="24"/>
          <w:szCs w:val="24"/>
        </w:rPr>
        <w:t>Принципы составления олимпиадных заданий и формирования комплектов олимпиадных заданий для школьного этапа</w:t>
      </w:r>
    </w:p>
    <w:p w:rsidR="005F3986" w:rsidRPr="00001D5C" w:rsidRDefault="005F3986" w:rsidP="00001D5C">
      <w:pPr>
        <w:pStyle w:val="Default"/>
        <w:spacing w:line="276" w:lineRule="auto"/>
        <w:ind w:firstLine="708"/>
        <w:jc w:val="both"/>
      </w:pPr>
      <w:r w:rsidRPr="00001D5C">
        <w:t xml:space="preserve">Предлагаются следующие принципы формирования олимпиадных заданий на школьном уровне: </w:t>
      </w:r>
    </w:p>
    <w:p w:rsidR="005F3986" w:rsidRPr="00001D5C" w:rsidRDefault="005F3986" w:rsidP="00001D5C">
      <w:pPr>
        <w:pStyle w:val="Default"/>
        <w:spacing w:line="276" w:lineRule="auto"/>
        <w:jc w:val="both"/>
      </w:pPr>
      <w:r w:rsidRPr="00001D5C">
        <w:t xml:space="preserve">1. Учет возрастных особенностей учащихся в определении сложности заданий с ее нарастанием по мере увеличения возраста соревнующихся. </w:t>
      </w:r>
    </w:p>
    <w:p w:rsidR="005F3986" w:rsidRPr="00001D5C" w:rsidRDefault="005F3986" w:rsidP="00001D5C">
      <w:pPr>
        <w:pStyle w:val="Default"/>
        <w:spacing w:line="276" w:lineRule="auto"/>
        <w:jc w:val="both"/>
      </w:pPr>
      <w:r w:rsidRPr="00001D5C">
        <w:lastRenderedPageBreak/>
        <w:t xml:space="preserve">2. Рост объема времени в сочетании с ростом числа заданий, исходя из возраста учащихся и этапов олимпиады. Конкретные число заданий и время на их выполнение на школьном этапе олимпиады определяет муниципальная или региональная предметно-методическая комиссия в зависимости от сложившейся традиции проведения олимпиад, организационных возможностей и санитарных норм с учетом рекомендаций центральной предметно-методической комиссии. </w:t>
      </w:r>
    </w:p>
    <w:p w:rsidR="005F3986" w:rsidRPr="00001D5C" w:rsidRDefault="005F3986" w:rsidP="00001D5C">
      <w:pPr>
        <w:pStyle w:val="Default"/>
        <w:spacing w:line="276" w:lineRule="auto"/>
        <w:jc w:val="both"/>
      </w:pPr>
      <w:r w:rsidRPr="00001D5C">
        <w:t xml:space="preserve">3. Отражения в заданиях различных содержательных линий курса и степени, глубины их рассмотрения на уроках ко времени проведения этапа олимпиады с возможным в условиях соревнований обращением к максимально большому количеству этих содержательных линий. </w:t>
      </w:r>
    </w:p>
    <w:p w:rsidR="005F3986" w:rsidRPr="00001D5C" w:rsidRDefault="005F3986" w:rsidP="00001D5C">
      <w:pPr>
        <w:pStyle w:val="Default"/>
        <w:spacing w:line="276" w:lineRule="auto"/>
        <w:jc w:val="both"/>
      </w:pPr>
      <w:r w:rsidRPr="00001D5C">
        <w:t xml:space="preserve">4. Проверка соответствия готовности участников олимпиады требованиям к уровню их знаний, пониманию сущности изучаемых событий и процессов, умениям по предмету через разнообразные типы заданий. </w:t>
      </w:r>
    </w:p>
    <w:p w:rsidR="005F3986" w:rsidRPr="00001D5C" w:rsidRDefault="005F3986" w:rsidP="00001D5C">
      <w:pPr>
        <w:pStyle w:val="Default"/>
        <w:spacing w:line="276" w:lineRule="auto"/>
        <w:jc w:val="both"/>
      </w:pPr>
      <w:r w:rsidRPr="00001D5C">
        <w:t xml:space="preserve">5. Сочетание заданий с кратким ответом (тесты) до развернутого текста (решение правовых задач). </w:t>
      </w:r>
    </w:p>
    <w:p w:rsidR="005F3986" w:rsidRPr="00001D5C" w:rsidRDefault="005F3986" w:rsidP="00001D5C">
      <w:pPr>
        <w:pStyle w:val="Default"/>
        <w:spacing w:line="276" w:lineRule="auto"/>
        <w:jc w:val="both"/>
      </w:pPr>
      <w:r w:rsidRPr="00001D5C">
        <w:t xml:space="preserve">6. Представление заданий через различные источники информации (отрывок из документа, диаграммы и таблицы, иллюстративный ряд и др.). </w:t>
      </w:r>
    </w:p>
    <w:p w:rsidR="005F3986" w:rsidRPr="00001D5C" w:rsidRDefault="005F3986" w:rsidP="00001D5C">
      <w:pPr>
        <w:pStyle w:val="Default"/>
        <w:spacing w:line="276" w:lineRule="auto"/>
        <w:jc w:val="both"/>
      </w:pPr>
      <w:r w:rsidRPr="00001D5C">
        <w:t xml:space="preserve">7. Опора на </w:t>
      </w:r>
      <w:proofErr w:type="spellStart"/>
      <w:r w:rsidRPr="00001D5C">
        <w:t>межпредметные</w:t>
      </w:r>
      <w:proofErr w:type="spellEnd"/>
      <w:r w:rsidRPr="00001D5C">
        <w:t xml:space="preserve"> связи в части заданий. </w:t>
      </w:r>
    </w:p>
    <w:p w:rsidR="005F3986" w:rsidRPr="00001D5C" w:rsidRDefault="005F3986" w:rsidP="00001D5C">
      <w:pPr>
        <w:pStyle w:val="Default"/>
        <w:spacing w:line="276" w:lineRule="auto"/>
        <w:ind w:firstLine="708"/>
        <w:jc w:val="both"/>
      </w:pPr>
      <w:r w:rsidRPr="00001D5C">
        <w:t xml:space="preserve">Возможен следующий алгоритм подготовки заданий олимпиады по праву для каждой параллели участников школьного и муниципального этапов: </w:t>
      </w:r>
    </w:p>
    <w:p w:rsidR="005F3986" w:rsidRPr="00001D5C" w:rsidRDefault="005F3986" w:rsidP="00001D5C">
      <w:pPr>
        <w:pStyle w:val="Default"/>
        <w:spacing w:line="276" w:lineRule="auto"/>
        <w:jc w:val="both"/>
      </w:pPr>
      <w:r w:rsidRPr="00001D5C">
        <w:t xml:space="preserve">В основе работы – определение целей проведения этапа на основе общего целеполагания всероссийской олимпиады школьников; </w:t>
      </w:r>
    </w:p>
    <w:p w:rsidR="005F3986" w:rsidRPr="00001D5C" w:rsidRDefault="005F3986" w:rsidP="00001D5C">
      <w:pPr>
        <w:pStyle w:val="Default"/>
        <w:spacing w:line="276" w:lineRule="auto"/>
        <w:jc w:val="both"/>
      </w:pPr>
      <w:r w:rsidRPr="00001D5C">
        <w:t xml:space="preserve">1) определение того, какие содержательные линии, в какой степени и на основе какого учебно-методического комплекса изучены школьниками данной параллели к началу этапа олимпиады; </w:t>
      </w:r>
    </w:p>
    <w:p w:rsidR="005F3986" w:rsidRPr="00001D5C" w:rsidRDefault="005F3986" w:rsidP="00001D5C">
      <w:pPr>
        <w:pStyle w:val="Default"/>
        <w:spacing w:line="276" w:lineRule="auto"/>
        <w:jc w:val="both"/>
      </w:pPr>
      <w:r w:rsidRPr="00001D5C">
        <w:t xml:space="preserve">2) вычленение дидактических единиц, вынесение которых в олимпиадные задания наиболее целесообразно; </w:t>
      </w:r>
    </w:p>
    <w:p w:rsidR="005F3986" w:rsidRPr="00001D5C" w:rsidRDefault="005F3986" w:rsidP="00001D5C">
      <w:pPr>
        <w:pStyle w:val="Default"/>
        <w:spacing w:line="276" w:lineRule="auto"/>
        <w:jc w:val="both"/>
      </w:pPr>
      <w:r w:rsidRPr="00001D5C">
        <w:t xml:space="preserve">3) выделение типов заданий, доступных для выполнения учащимися данной параллели, позволяющих в наибольшей степени выявить уровень их подготовленности, творческие задатки; </w:t>
      </w:r>
    </w:p>
    <w:p w:rsidR="00E178AE" w:rsidRPr="00001D5C" w:rsidRDefault="005F3986" w:rsidP="00001D5C">
      <w:pPr>
        <w:pStyle w:val="Default"/>
        <w:spacing w:after="240" w:line="276" w:lineRule="auto"/>
        <w:jc w:val="both"/>
      </w:pPr>
      <w:r w:rsidRPr="00001D5C">
        <w:t xml:space="preserve">4) определение ориентировочного времени выполнения каждого из предлагаемых заданий для вывода о возможном наборе комплекта для параллели. </w:t>
      </w:r>
    </w:p>
    <w:p w:rsidR="00F40544" w:rsidRPr="00001D5C" w:rsidRDefault="006E237C" w:rsidP="006E237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336A04" w:rsidRPr="00001D5C">
        <w:rPr>
          <w:rFonts w:ascii="Times New Roman" w:hAnsi="Times New Roman" w:cs="Times New Roman"/>
          <w:b/>
          <w:sz w:val="24"/>
          <w:szCs w:val="24"/>
        </w:rPr>
        <w:t>Методика оценивания выполнения олимпиадных заданий</w:t>
      </w:r>
    </w:p>
    <w:p w:rsidR="005F3986" w:rsidRPr="00001D5C" w:rsidRDefault="005F3986" w:rsidP="00001D5C">
      <w:pPr>
        <w:pStyle w:val="Default"/>
        <w:spacing w:line="276" w:lineRule="auto"/>
        <w:ind w:firstLine="708"/>
        <w:jc w:val="both"/>
      </w:pPr>
      <w:r w:rsidRPr="00001D5C">
        <w:t xml:space="preserve">Предметно-методическая комиссия каждого этапа Олимпиады обеспечивает ее проведение не только соответствующим комплектом заданий, но и системой их оценивания. </w:t>
      </w:r>
    </w:p>
    <w:p w:rsidR="005F3986" w:rsidRPr="00001D5C" w:rsidRDefault="005F3986" w:rsidP="00001D5C">
      <w:pPr>
        <w:pStyle w:val="Default"/>
        <w:spacing w:line="276" w:lineRule="auto"/>
        <w:ind w:firstLine="708"/>
        <w:jc w:val="both"/>
      </w:pPr>
      <w:r w:rsidRPr="00001D5C">
        <w:t xml:space="preserve">Необходимо создание ее дифференцированной шкалы, позволяющей учитывать различные нюансы ответов участников соревнований. В значительном числе случаев итог выполнения задания не подводится через принцип «решено – не решено задание», а требует оценивать отдельные их стороны, нередко автономно. </w:t>
      </w:r>
    </w:p>
    <w:p w:rsidR="005F3986" w:rsidRPr="00001D5C" w:rsidRDefault="005F3986" w:rsidP="00001D5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1D5C">
        <w:rPr>
          <w:rFonts w:ascii="Times New Roman" w:hAnsi="Times New Roman" w:cs="Times New Roman"/>
          <w:sz w:val="24"/>
          <w:szCs w:val="24"/>
        </w:rPr>
        <w:t xml:space="preserve">Количество олимпиадных заданий в каждом комплекте (на каждую параллель учащихся – один комплект) зависит от сложности отдельных заданий, трудоемкости их выполнения. При оценивании олимпиадных работ рекомендуется каждую из них проверять двум членам комиссии с последующим подключением дополнительного члена жюри </w:t>
      </w:r>
      <w:r w:rsidRPr="00001D5C">
        <w:rPr>
          <w:rFonts w:ascii="Times New Roman" w:hAnsi="Times New Roman" w:cs="Times New Roman"/>
          <w:sz w:val="24"/>
          <w:szCs w:val="24"/>
        </w:rPr>
        <w:lastRenderedPageBreak/>
        <w:t xml:space="preserve">(председателя) при значительном расхождении оценок тех, кто проверил работу. Это особенно важно при обращении к творческим заданиям, требующим развернутого текста. </w:t>
      </w:r>
    </w:p>
    <w:p w:rsidR="001C2D65" w:rsidRPr="00001D5C" w:rsidRDefault="001C2D65" w:rsidP="00001D5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1D5C">
        <w:rPr>
          <w:rFonts w:ascii="Times New Roman" w:hAnsi="Times New Roman" w:cs="Times New Roman"/>
          <w:sz w:val="24"/>
          <w:szCs w:val="24"/>
        </w:rPr>
        <w:t>По результатам проверки конкурсных работ по каждой параллели жюри выстраивается итоговый рейтинг конкурсантов, на основании которого определяются победители и призеры.</w:t>
      </w:r>
    </w:p>
    <w:p w:rsidR="007246F3" w:rsidRPr="00001D5C" w:rsidRDefault="007246F3" w:rsidP="00001D5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1D5C">
        <w:rPr>
          <w:rFonts w:ascii="Times New Roman" w:hAnsi="Times New Roman" w:cs="Times New Roman"/>
          <w:sz w:val="24"/>
          <w:szCs w:val="24"/>
          <w:u w:val="single"/>
        </w:rPr>
        <w:t xml:space="preserve">Победителями </w:t>
      </w:r>
      <w:r w:rsidRPr="00001D5C">
        <w:rPr>
          <w:rFonts w:ascii="Times New Roman" w:hAnsi="Times New Roman" w:cs="Times New Roman"/>
          <w:sz w:val="24"/>
          <w:szCs w:val="24"/>
        </w:rPr>
        <w:t xml:space="preserve">школьного этапа олимпиады по предмету признаются участники олимпиады, набравшие максимальное количество баллов, но не менее 50% от максимально возможного количества баллов по соответствующему предмету. </w:t>
      </w:r>
      <w:r w:rsidR="00724BC9" w:rsidRPr="00001D5C">
        <w:rPr>
          <w:rFonts w:ascii="Times New Roman" w:hAnsi="Times New Roman" w:cs="Times New Roman"/>
          <w:sz w:val="24"/>
          <w:szCs w:val="24"/>
          <w:u w:val="single"/>
        </w:rPr>
        <w:t>В каждой из параллелей победителями могут стать несколько участников.</w:t>
      </w:r>
    </w:p>
    <w:p w:rsidR="007246F3" w:rsidRPr="00001D5C" w:rsidRDefault="00F40544" w:rsidP="00001D5C">
      <w:pPr>
        <w:pStyle w:val="Style13"/>
        <w:widowControl/>
        <w:tabs>
          <w:tab w:val="left" w:pos="787"/>
        </w:tabs>
        <w:spacing w:line="276" w:lineRule="auto"/>
        <w:ind w:firstLine="0"/>
        <w:rPr>
          <w:rStyle w:val="FontStyle21"/>
          <w:sz w:val="24"/>
          <w:szCs w:val="24"/>
        </w:rPr>
      </w:pPr>
      <w:r w:rsidRPr="00001D5C">
        <w:rPr>
          <w:rStyle w:val="FontStyle21"/>
          <w:sz w:val="24"/>
          <w:szCs w:val="24"/>
        </w:rPr>
        <w:tab/>
      </w:r>
      <w:r w:rsidR="007246F3" w:rsidRPr="00001D5C">
        <w:rPr>
          <w:rStyle w:val="FontStyle21"/>
          <w:sz w:val="24"/>
          <w:szCs w:val="24"/>
          <w:u w:val="single"/>
        </w:rPr>
        <w:t>Призерами</w:t>
      </w:r>
      <w:r w:rsidR="007246F3" w:rsidRPr="00001D5C">
        <w:rPr>
          <w:rStyle w:val="FontStyle21"/>
          <w:sz w:val="24"/>
          <w:szCs w:val="24"/>
        </w:rPr>
        <w:t xml:space="preserve"> школьного этапа олимпиады признаются все участники школьного этапа олимпиады, следующие в итоговой таблице за победителями, если ими набрано более половины максимально возможного количества баллов.</w:t>
      </w:r>
    </w:p>
    <w:p w:rsidR="003B13A6" w:rsidRPr="00001D5C" w:rsidRDefault="007246F3" w:rsidP="00001D5C">
      <w:pPr>
        <w:pStyle w:val="Default"/>
        <w:spacing w:line="276" w:lineRule="auto"/>
        <w:ind w:firstLine="708"/>
        <w:jc w:val="both"/>
      </w:pPr>
      <w:r w:rsidRPr="00001D5C">
        <w:rPr>
          <w:color w:val="auto"/>
          <w:u w:val="single"/>
        </w:rPr>
        <w:t xml:space="preserve">Участниками </w:t>
      </w:r>
      <w:r w:rsidRPr="00001D5C">
        <w:rPr>
          <w:color w:val="auto"/>
        </w:rPr>
        <w:t>школьного этапа олимпиады считаются</w:t>
      </w:r>
      <w:r w:rsidRPr="00001D5C">
        <w:t xml:space="preserve"> набравшие менее 50% от максимального количества баллов</w:t>
      </w:r>
      <w:r w:rsidR="00F40544" w:rsidRPr="00001D5C">
        <w:t>.</w:t>
      </w:r>
    </w:p>
    <w:p w:rsidR="00B06C0F" w:rsidRPr="00001D5C" w:rsidRDefault="00B06C0F" w:rsidP="00001D5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6A04" w:rsidRPr="00001D5C" w:rsidRDefault="006E237C" w:rsidP="006E237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336A04" w:rsidRPr="00001D5C">
        <w:rPr>
          <w:rFonts w:ascii="Times New Roman" w:hAnsi="Times New Roman" w:cs="Times New Roman"/>
          <w:b/>
          <w:sz w:val="24"/>
          <w:szCs w:val="24"/>
        </w:rPr>
        <w:t>Описание необходимого материально-технического обеспечения для выполнения олимпиадных заданий</w:t>
      </w:r>
    </w:p>
    <w:p w:rsidR="00961C70" w:rsidRPr="00001D5C" w:rsidRDefault="00961C70" w:rsidP="00001D5C">
      <w:pPr>
        <w:pStyle w:val="Default"/>
        <w:spacing w:line="276" w:lineRule="auto"/>
        <w:ind w:firstLine="708"/>
        <w:jc w:val="both"/>
      </w:pPr>
      <w:r w:rsidRPr="00001D5C">
        <w:t xml:space="preserve">Помещения, в которых участники при выполнении заданий могли бы сидеть по одному за партой; помещение для проверки работ; </w:t>
      </w:r>
    </w:p>
    <w:p w:rsidR="00961C70" w:rsidRPr="00001D5C" w:rsidRDefault="00961C70" w:rsidP="00001D5C">
      <w:pPr>
        <w:pStyle w:val="Default"/>
        <w:spacing w:line="276" w:lineRule="auto"/>
        <w:jc w:val="both"/>
      </w:pPr>
      <w:r w:rsidRPr="00001D5C">
        <w:t xml:space="preserve">оргтехнику (компьютер, принтер, копир) и бумагу для распечатки заданий; </w:t>
      </w:r>
    </w:p>
    <w:p w:rsidR="00961C70" w:rsidRPr="00001D5C" w:rsidRDefault="00961C70" w:rsidP="00001D5C">
      <w:pPr>
        <w:pStyle w:val="Default"/>
        <w:spacing w:line="276" w:lineRule="auto"/>
        <w:jc w:val="both"/>
      </w:pPr>
      <w:r w:rsidRPr="00001D5C">
        <w:t xml:space="preserve">распечатанный комплект заданий для каждого участника; </w:t>
      </w:r>
    </w:p>
    <w:p w:rsidR="00961C70" w:rsidRPr="00001D5C" w:rsidRDefault="00961C70" w:rsidP="00001D5C">
      <w:pPr>
        <w:pStyle w:val="Default"/>
        <w:spacing w:line="276" w:lineRule="auto"/>
        <w:jc w:val="both"/>
      </w:pPr>
      <w:r w:rsidRPr="00001D5C">
        <w:t xml:space="preserve">листы для черновиков. </w:t>
      </w:r>
    </w:p>
    <w:p w:rsidR="00961C70" w:rsidRPr="00001D5C" w:rsidRDefault="00961C70" w:rsidP="00001D5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1D5C">
        <w:rPr>
          <w:rFonts w:ascii="Times New Roman" w:hAnsi="Times New Roman" w:cs="Times New Roman"/>
          <w:sz w:val="24"/>
          <w:szCs w:val="24"/>
        </w:rPr>
        <w:t>Участники должны иметь собственные авторучки, а также (при необходимости) линейки. Оргкомитету рекомендуется иметь для участников запасные авторучки.</w:t>
      </w:r>
    </w:p>
    <w:p w:rsidR="00336A04" w:rsidRPr="00001D5C" w:rsidRDefault="006E237C" w:rsidP="006E237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="007E6123" w:rsidRPr="00001D5C">
        <w:rPr>
          <w:rFonts w:ascii="Times New Roman" w:hAnsi="Times New Roman" w:cs="Times New Roman"/>
          <w:b/>
          <w:bCs/>
          <w:sz w:val="24"/>
          <w:szCs w:val="24"/>
        </w:rPr>
        <w:t>Перечень справочных материалов, средств связи и электронно-вычислительной техники, разрешенных к использованию во время проведения школьного этапа олимпиады</w:t>
      </w:r>
    </w:p>
    <w:p w:rsidR="007E6123" w:rsidRPr="00001D5C" w:rsidRDefault="007E6123" w:rsidP="00001D5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6123" w:rsidRPr="00001D5C" w:rsidRDefault="007E6123" w:rsidP="00001D5C">
      <w:pPr>
        <w:pStyle w:val="Default"/>
        <w:spacing w:line="276" w:lineRule="auto"/>
        <w:ind w:firstLine="708"/>
        <w:jc w:val="both"/>
      </w:pPr>
      <w:r w:rsidRPr="00001D5C">
        <w:t xml:space="preserve">Во время проведения олимпиады участники олимпиады должны соблюдать действующий Порядок и требования, утверждённые организатором соответствующего этапа олимпиады, должны следовать указаниям представителей организатора олимпиады, не вправе общаться друг с другом, свободно перемещаться по аудитории. Участники могут взять в аудиторию только ручку (синего или черного цвета), прохладительные напитки в прозрачной упаковке, шоколад. Все остальное должно быть сложено в специально отведенном для вещей месте. В аудиторию не разрешается брать справочные материалы, средства сотовой связи, фото- и видео аппаратуру. </w:t>
      </w:r>
    </w:p>
    <w:p w:rsidR="007E6123" w:rsidRPr="00001D5C" w:rsidRDefault="007E6123" w:rsidP="00001D5C">
      <w:pPr>
        <w:pStyle w:val="Default"/>
        <w:spacing w:line="276" w:lineRule="auto"/>
        <w:ind w:firstLine="708"/>
        <w:jc w:val="both"/>
      </w:pPr>
      <w:r w:rsidRPr="00001D5C">
        <w:t xml:space="preserve">Во время выполнения заданий участник может выходить из аудитории только в сопровождении дежурного, при этом его работа остается в аудитории. Время ухода и возвращения учащегося должно быть записано на оборотной стороне листа ответов. </w:t>
      </w:r>
    </w:p>
    <w:p w:rsidR="00724BC9" w:rsidRPr="00001D5C" w:rsidRDefault="007E6123" w:rsidP="00001D5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1D5C">
        <w:rPr>
          <w:rFonts w:ascii="Times New Roman" w:hAnsi="Times New Roman" w:cs="Times New Roman"/>
          <w:sz w:val="24"/>
          <w:szCs w:val="24"/>
        </w:rPr>
        <w:t xml:space="preserve">В случае если участником будут допущены нарушения, организаторы олимпиады вправе удалить данного участника олимпиады из аудитории, составив акт об удалении участника олимпиады. Участники олимпиады, которые были удалены, лишаются права </w:t>
      </w:r>
      <w:r w:rsidRPr="00001D5C">
        <w:rPr>
          <w:rFonts w:ascii="Times New Roman" w:hAnsi="Times New Roman" w:cs="Times New Roman"/>
          <w:sz w:val="24"/>
          <w:szCs w:val="24"/>
        </w:rPr>
        <w:lastRenderedPageBreak/>
        <w:t>дальнейшего участия в олимпиаде по данному общеобразовательному предмету в текущем году.</w:t>
      </w:r>
    </w:p>
    <w:p w:rsidR="007E6123" w:rsidRPr="0084654A" w:rsidRDefault="007E6123" w:rsidP="0084654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3"/>
        </w:rPr>
      </w:pPr>
    </w:p>
    <w:sectPr w:rsidR="007E6123" w:rsidRPr="0084654A" w:rsidSect="00001D5C">
      <w:pgSz w:w="11906" w:h="16838"/>
      <w:pgMar w:top="85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FF3"/>
    <w:rsid w:val="00001D5C"/>
    <w:rsid w:val="00045056"/>
    <w:rsid w:val="000D7BAC"/>
    <w:rsid w:val="001350EF"/>
    <w:rsid w:val="0016438F"/>
    <w:rsid w:val="00191532"/>
    <w:rsid w:val="001C2D65"/>
    <w:rsid w:val="00212DEA"/>
    <w:rsid w:val="00247EC2"/>
    <w:rsid w:val="002B5B89"/>
    <w:rsid w:val="00336A04"/>
    <w:rsid w:val="003A074E"/>
    <w:rsid w:val="003B13A6"/>
    <w:rsid w:val="003D7BE6"/>
    <w:rsid w:val="0040024E"/>
    <w:rsid w:val="00415F86"/>
    <w:rsid w:val="004235DF"/>
    <w:rsid w:val="00473EF2"/>
    <w:rsid w:val="004901A1"/>
    <w:rsid w:val="004A206D"/>
    <w:rsid w:val="004A6DB2"/>
    <w:rsid w:val="005E5B58"/>
    <w:rsid w:val="005F3986"/>
    <w:rsid w:val="0063061A"/>
    <w:rsid w:val="0064374B"/>
    <w:rsid w:val="006527DE"/>
    <w:rsid w:val="006E237C"/>
    <w:rsid w:val="00712B0D"/>
    <w:rsid w:val="00716632"/>
    <w:rsid w:val="00716A39"/>
    <w:rsid w:val="007246F3"/>
    <w:rsid w:val="00724BC9"/>
    <w:rsid w:val="00724FF3"/>
    <w:rsid w:val="007D71B1"/>
    <w:rsid w:val="007E6123"/>
    <w:rsid w:val="008211B1"/>
    <w:rsid w:val="0084654A"/>
    <w:rsid w:val="00876556"/>
    <w:rsid w:val="008C3573"/>
    <w:rsid w:val="0090611B"/>
    <w:rsid w:val="00906492"/>
    <w:rsid w:val="009119E8"/>
    <w:rsid w:val="00961C70"/>
    <w:rsid w:val="00972D9E"/>
    <w:rsid w:val="009B3CF4"/>
    <w:rsid w:val="009E0D79"/>
    <w:rsid w:val="00A170D6"/>
    <w:rsid w:val="00A34A00"/>
    <w:rsid w:val="00A419AA"/>
    <w:rsid w:val="00A46C2B"/>
    <w:rsid w:val="00B06C0F"/>
    <w:rsid w:val="00B67622"/>
    <w:rsid w:val="00C0729B"/>
    <w:rsid w:val="00C16CC0"/>
    <w:rsid w:val="00C61435"/>
    <w:rsid w:val="00D84137"/>
    <w:rsid w:val="00DF5B8D"/>
    <w:rsid w:val="00E178AE"/>
    <w:rsid w:val="00E24829"/>
    <w:rsid w:val="00F40544"/>
    <w:rsid w:val="00F810F2"/>
    <w:rsid w:val="00FB42A7"/>
    <w:rsid w:val="00FC5D5B"/>
    <w:rsid w:val="00FD7D50"/>
    <w:rsid w:val="00FF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B58"/>
  </w:style>
  <w:style w:type="paragraph" w:styleId="1">
    <w:name w:val="heading 1"/>
    <w:basedOn w:val="a"/>
    <w:next w:val="a"/>
    <w:link w:val="10"/>
    <w:uiPriority w:val="99"/>
    <w:qFormat/>
    <w:rsid w:val="00FB42A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24F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FB42A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FB42A7"/>
    <w:rPr>
      <w:rFonts w:ascii="Arial" w:hAnsi="Arial" w:cs="Arial"/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0"/>
    <w:uiPriority w:val="99"/>
    <w:rsid w:val="00FB42A7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FB42A7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6"/>
      <w:szCs w:val="26"/>
      <w:shd w:val="clear" w:color="auto" w:fill="F0F0F0"/>
    </w:rPr>
  </w:style>
  <w:style w:type="paragraph" w:customStyle="1" w:styleId="a6">
    <w:name w:val="Информация о версии"/>
    <w:basedOn w:val="a5"/>
    <w:next w:val="a"/>
    <w:uiPriority w:val="99"/>
    <w:rsid w:val="00FB42A7"/>
    <w:rPr>
      <w:i/>
      <w:iCs/>
    </w:rPr>
  </w:style>
  <w:style w:type="paragraph" w:customStyle="1" w:styleId="Standard">
    <w:name w:val="Standard"/>
    <w:uiPriority w:val="99"/>
    <w:rsid w:val="00FD7D50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ar-SA"/>
    </w:rPr>
  </w:style>
  <w:style w:type="character" w:customStyle="1" w:styleId="FontStyle21">
    <w:name w:val="Font Style21"/>
    <w:basedOn w:val="a0"/>
    <w:rsid w:val="00FD7D50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a"/>
    <w:rsid w:val="00FD7D50"/>
    <w:pPr>
      <w:widowControl w:val="0"/>
      <w:autoSpaceDE w:val="0"/>
      <w:autoSpaceDN w:val="0"/>
      <w:adjustRightInd w:val="0"/>
      <w:spacing w:after="0" w:line="345" w:lineRule="exact"/>
      <w:ind w:firstLine="31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7246F3"/>
    <w:pPr>
      <w:widowControl w:val="0"/>
      <w:autoSpaceDE w:val="0"/>
      <w:autoSpaceDN w:val="0"/>
      <w:adjustRightInd w:val="0"/>
      <w:spacing w:after="0" w:line="346" w:lineRule="exact"/>
      <w:ind w:firstLine="403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B58"/>
  </w:style>
  <w:style w:type="paragraph" w:styleId="1">
    <w:name w:val="heading 1"/>
    <w:basedOn w:val="a"/>
    <w:next w:val="a"/>
    <w:link w:val="10"/>
    <w:uiPriority w:val="99"/>
    <w:qFormat/>
    <w:rsid w:val="00FB42A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24F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FB42A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FB42A7"/>
    <w:rPr>
      <w:rFonts w:ascii="Arial" w:hAnsi="Arial" w:cs="Arial"/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0"/>
    <w:uiPriority w:val="99"/>
    <w:rsid w:val="00FB42A7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FB42A7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6"/>
      <w:szCs w:val="26"/>
      <w:shd w:val="clear" w:color="auto" w:fill="F0F0F0"/>
    </w:rPr>
  </w:style>
  <w:style w:type="paragraph" w:customStyle="1" w:styleId="a6">
    <w:name w:val="Информация о версии"/>
    <w:basedOn w:val="a5"/>
    <w:next w:val="a"/>
    <w:uiPriority w:val="99"/>
    <w:rsid w:val="00FB42A7"/>
    <w:rPr>
      <w:i/>
      <w:iCs/>
    </w:rPr>
  </w:style>
  <w:style w:type="paragraph" w:customStyle="1" w:styleId="Standard">
    <w:name w:val="Standard"/>
    <w:uiPriority w:val="99"/>
    <w:rsid w:val="00FD7D50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ar-SA"/>
    </w:rPr>
  </w:style>
  <w:style w:type="character" w:customStyle="1" w:styleId="FontStyle21">
    <w:name w:val="Font Style21"/>
    <w:basedOn w:val="a0"/>
    <w:rsid w:val="00FD7D50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a"/>
    <w:rsid w:val="00FD7D50"/>
    <w:pPr>
      <w:widowControl w:val="0"/>
      <w:autoSpaceDE w:val="0"/>
      <w:autoSpaceDN w:val="0"/>
      <w:adjustRightInd w:val="0"/>
      <w:spacing w:after="0" w:line="345" w:lineRule="exact"/>
      <w:ind w:firstLine="31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7246F3"/>
    <w:pPr>
      <w:widowControl w:val="0"/>
      <w:autoSpaceDE w:val="0"/>
      <w:autoSpaceDN w:val="0"/>
      <w:adjustRightInd w:val="0"/>
      <w:spacing w:after="0" w:line="346" w:lineRule="exact"/>
      <w:ind w:firstLine="403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0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8343D-EE7A-4DD2-8E73-08C08CFA7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1646</Words>
  <Characters>9388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2016-09-28T07:38:00Z</cp:lastPrinted>
  <dcterms:created xsi:type="dcterms:W3CDTF">2019-08-28T10:29:00Z</dcterms:created>
  <dcterms:modified xsi:type="dcterms:W3CDTF">2020-09-02T07:06:00Z</dcterms:modified>
</cp:coreProperties>
</file>